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“研究生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综合素质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系列课程”选课流程、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及考试要求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一、选课时间</w:t>
      </w:r>
    </w:p>
    <w:p>
      <w:pPr>
        <w:tabs>
          <w:tab w:val="left" w:pos="720"/>
        </w:tabs>
        <w:ind w:firstLine="562" w:firstLineChars="200"/>
        <w:jc w:val="left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日-20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日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二、选课流程</w:t>
      </w:r>
    </w:p>
    <w:p>
      <w:pPr>
        <w:tabs>
          <w:tab w:val="left" w:pos="720"/>
        </w:tabs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  <w:lang w:eastAsia="zh-CN"/>
        </w:rPr>
        <w:t>请务必严格按照本专业培养方案课程设置要求进行选课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按照其他专业课程选课方式：“培养方案查看”——“培养计划提交”——“学生网上选课”的流程，完成综合素质系列课程各个模块的选择。</w:t>
      </w:r>
    </w:p>
    <w:p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三、学习方式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综合素质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系列课程”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学习与考试时间为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2023年9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2023年12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每位研究生可根据自己的实际情况，自行安排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学习进度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2.学习方式分为电脑模式和手机模式。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3.具体操作流程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</w:t>
      </w:r>
      <w:r>
        <w:rPr>
          <w:rFonts w:hint="eastAsia" w:ascii="仿宋" w:hAnsi="仿宋" w:eastAsia="仿宋"/>
          <w:sz w:val="28"/>
          <w:szCs w:val="28"/>
          <w:highlight w:val="yellow"/>
        </w:rPr>
        <w:t>输入学校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UC码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val="en-US" w:eastAsia="zh-CN"/>
        </w:rPr>
        <w:t>32780，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带出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  <w:highlight w:val="yellow"/>
        </w:rPr>
        <w:t>、</w:t>
      </w:r>
      <w:r>
        <w:rPr>
          <w:rFonts w:hint="eastAsia" w:ascii="仿宋" w:hAnsi="仿宋" w:eastAsia="仿宋"/>
          <w:sz w:val="28"/>
          <w:szCs w:val="28"/>
        </w:rPr>
        <w:t>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里按要求学习已选课程。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（2）手机模式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28"/>
          <w:szCs w:val="28"/>
        </w:rPr>
        <w:t>phone 手机首次运行 APP 时弹出,"未受信任的企业级开发者",请在手机"设置"中选择"信任"开发者）。</w:t>
      </w:r>
    </w:p>
    <w:p>
      <w:pPr>
        <w:jc w:val="center"/>
      </w:pPr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 APP 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</w:t>
      </w:r>
      <w:r>
        <w:rPr>
          <w:rFonts w:hint="eastAsia" w:ascii="仿宋" w:hAnsi="仿宋" w:eastAsia="仿宋"/>
          <w:sz w:val="28"/>
          <w:szCs w:val="28"/>
          <w:highlight w:val="yellow"/>
        </w:rPr>
        <w:t>输入学校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UC码</w:t>
      </w:r>
      <w:r>
        <w:rPr>
          <w:rFonts w:hint="eastAsia" w:ascii="仿宋" w:hAnsi="仿宋" w:eastAsia="仿宋"/>
          <w:color w:val="FF0000"/>
          <w:sz w:val="28"/>
          <w:szCs w:val="28"/>
          <w:highlight w:val="yellow"/>
          <w:lang w:val="en-US" w:eastAsia="zh-CN"/>
        </w:rPr>
        <w:t>32780，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带出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Hans"/>
        </w:rPr>
        <w:t>河海大学研究生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yellow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、学号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四、学习与考试要求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1.综合素质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系列课程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每个模块选择1门课程学习（如果选择了体育，则不用选择劳动教育）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2.每个课程视频必须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完整观看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，不允许用相关违规软件操作（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后台会进行实时监控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3.视频完整观看结束后，才有资格参加课程考试。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4.考试成绩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28"/>
          <w:szCs w:val="28"/>
        </w:rPr>
        <w:t>60分为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五、课程注意事项</w:t>
      </w:r>
    </w:p>
    <w:p>
      <w:pPr>
        <w:spacing w:after="0" w:line="300" w:lineRule="auto"/>
        <w:ind w:left="0" w:leftChars="0" w:firstLine="579" w:firstLineChars="207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为了</w:t>
      </w:r>
      <w:r>
        <w:rPr>
          <w:rFonts w:hint="eastAsia" w:ascii="仿宋_GB2312" w:hAnsi="宋体" w:eastAsia="仿宋_GB2312"/>
          <w:sz w:val="28"/>
          <w:szCs w:val="28"/>
        </w:rPr>
        <w:t>保证</w:t>
      </w:r>
      <w:r>
        <w:rPr>
          <w:rFonts w:ascii="仿宋_GB2312" w:hAnsi="宋体" w:eastAsia="仿宋_GB2312"/>
          <w:sz w:val="28"/>
          <w:szCs w:val="28"/>
        </w:rPr>
        <w:t>能获得最佳的体验效果，建议使用</w:t>
      </w:r>
      <w:r>
        <w:fldChar w:fldCharType="begin"/>
      </w:r>
      <w:r>
        <w:instrText xml:space="preserve"> HYPERLINK "http://windows.microsoft.com/zh-cn/internet-explorer/download-ie"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IE8以上浏览器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谷歌浏览器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"http://www.firefox.com.cn/download/"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火狐浏览器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进入河海大学研究生院网络教学平台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2.研究生首次登录后请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验证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手机号码，有关课程学习进度和考试的信息，助教老师将通过短信通知。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3.学习中遇到任何问题，可通过以下几种方式联系助教老师：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（1）在线客服：直接点击首页右上方的“客服”即可与助教老师在线交流；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客服QQ群：616200173（有疑问者即可进入QQ群，解决问题后可自行退群）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（3）客服电话：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谢老师13815426436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（4）帮助中心：直接点击首页右上方的“帮助”。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351CC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0D4AE9"/>
    <w:rsid w:val="055E0284"/>
    <w:rsid w:val="0BFD337C"/>
    <w:rsid w:val="0E0A15CB"/>
    <w:rsid w:val="124D077B"/>
    <w:rsid w:val="13FF0379"/>
    <w:rsid w:val="16BE4CC1"/>
    <w:rsid w:val="19166B54"/>
    <w:rsid w:val="1A363A03"/>
    <w:rsid w:val="1CC67745"/>
    <w:rsid w:val="1E623E99"/>
    <w:rsid w:val="1F3A08E1"/>
    <w:rsid w:val="22FB1493"/>
    <w:rsid w:val="28702147"/>
    <w:rsid w:val="2AB547DD"/>
    <w:rsid w:val="2BA32CB9"/>
    <w:rsid w:val="3277094A"/>
    <w:rsid w:val="3D975E9C"/>
    <w:rsid w:val="3FD32494"/>
    <w:rsid w:val="404A42EB"/>
    <w:rsid w:val="462E3DD2"/>
    <w:rsid w:val="48E62981"/>
    <w:rsid w:val="4C1C6140"/>
    <w:rsid w:val="5168548C"/>
    <w:rsid w:val="524C322D"/>
    <w:rsid w:val="53210514"/>
    <w:rsid w:val="55121AC4"/>
    <w:rsid w:val="573C1644"/>
    <w:rsid w:val="5BD76195"/>
    <w:rsid w:val="5D585C26"/>
    <w:rsid w:val="62006ECC"/>
    <w:rsid w:val="66BE53BC"/>
    <w:rsid w:val="67AE7479"/>
    <w:rsid w:val="688F42C9"/>
    <w:rsid w:val="6B726FC0"/>
    <w:rsid w:val="6B821DAE"/>
    <w:rsid w:val="70421588"/>
    <w:rsid w:val="731F0A84"/>
    <w:rsid w:val="7477028E"/>
    <w:rsid w:val="77CF6858"/>
    <w:rsid w:val="7B283606"/>
    <w:rsid w:val="7B646FEE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1057</Words>
  <Characters>1168</Characters>
  <Lines>9</Lines>
  <Paragraphs>2</Paragraphs>
  <TotalTime>4</TotalTime>
  <ScaleCrop>false</ScaleCrop>
  <LinksUpToDate>false</LinksUpToDate>
  <CharactersWithSpaces>1180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2019-08-28T14:23:00Z</dcterms:created>
  <dc:creator>马 云尉</dc:creator>
  <cp:lastModifiedBy>撒腿儿的兔</cp:lastModifiedBy>
  <cp:lastPrinted>2019-09-04T10:33:00Z</cp:lastPrinted>
  <dcterms:modified xsi:type="dcterms:W3CDTF">2023-09-01T08:12:51Z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31FB48C721594011941C8CACA43D0BE7_13</vt:lpwstr>
  </property>
</Properties>
</file>