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/>
          <w:b/>
          <w:color w:val="000000"/>
          <w:sz w:val="44"/>
          <w:szCs w:val="44"/>
        </w:rPr>
        <w:t>-2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</w:rPr>
        <w:t xml:space="preserve">-1学期 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 xml:space="preserve">博士生 </w:t>
      </w:r>
      <w:r>
        <w:rPr>
          <w:rFonts w:hint="eastAsia"/>
          <w:b/>
          <w:color w:val="000000"/>
          <w:sz w:val="44"/>
          <w:szCs w:val="44"/>
        </w:rPr>
        <w:t>公共课（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本部专博</w:t>
      </w:r>
      <w:r>
        <w:rPr>
          <w:rFonts w:hint="eastAsia"/>
          <w:b/>
          <w:color w:val="000000"/>
          <w:sz w:val="44"/>
          <w:szCs w:val="44"/>
        </w:rPr>
        <w:t>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3-11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雷鸣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闻402</w:t>
            </w: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default" w:ascii="宋体" w:hAnsi="宋体"/>
                <w:b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40" w:lineRule="exact"/>
              <w:rPr>
                <w:rFonts w:hint="eastAsia" w:ascii="宋体" w:hAnsi="宋体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水文院、水电院、港航院、环境院、土木院、海洋院专博</w:t>
            </w:r>
          </w:p>
          <w:p>
            <w:pPr>
              <w:spacing w:line="240" w:lineRule="exact"/>
              <w:rPr>
                <w:rFonts w:hint="eastAsia" w:ascii="宋体" w:hAnsi="宋体"/>
                <w:color w:val="0000FF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default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水文院、水电院专博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港航院、土木院、环境院、海洋院专博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水文院、水电院、海洋院专博</w:t>
            </w:r>
          </w:p>
          <w:p>
            <w:pPr>
              <w:spacing w:line="240" w:lineRule="exact"/>
              <w:rPr>
                <w:rFonts w:hint="default" w:ascii="宋体" w:hAnsi="宋体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  <w:lang w:val="en-US" w:eastAsia="zh-CN"/>
              </w:rPr>
              <w:t>本2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  <w:lang w:val="en-US" w:eastAsia="zh-CN"/>
              </w:rPr>
              <w:t>土木院、环境院、港航院专博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color w:val="041FE8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4-9周（3学时）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李映红 水201</w:t>
            </w:r>
          </w:p>
          <w:p>
            <w:pPr>
              <w:spacing w:line="24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3-11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学时）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 xml:space="preserve">雷鸣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闻402</w:t>
            </w: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科技英语（</w:t>
            </w: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2P</w:t>
            </w:r>
            <w:r>
              <w:rPr>
                <w:rFonts w:hint="eastAsia"/>
                <w:sz w:val="18"/>
                <w:szCs w:val="18"/>
                <w:highlight w:val="none"/>
              </w:rPr>
              <w:t>000001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周（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学时）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1：</w:t>
            </w:r>
            <w:r>
              <w:rPr>
                <w:rFonts w:hint="eastAsia" w:ascii="宋体" w:hAnsi="宋体"/>
                <w:sz w:val="18"/>
                <w:highlight w:val="none"/>
              </w:rPr>
              <w:t>孙宁宁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闻312</w:t>
            </w:r>
          </w:p>
          <w:p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2P</w:t>
            </w:r>
            <w:r>
              <w:rPr>
                <w:rFonts w:hint="eastAsia"/>
                <w:sz w:val="18"/>
                <w:szCs w:val="18"/>
              </w:rPr>
              <w:t>000001</w:t>
            </w:r>
            <w:r>
              <w:rPr>
                <w:rFonts w:hint="eastAsia" w:ascii="宋体" w:hAnsi="宋体"/>
                <w:b/>
                <w:bCs/>
                <w:sz w:val="18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8"/>
              </w:rPr>
              <w:t>-1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b w:val="0"/>
                <w:bCs w:val="0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  <w:lang w:val="en-US" w:eastAsia="zh-CN"/>
              </w:rPr>
              <w:t>本2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  <w:t xml:space="preserve">黄齐东 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闻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12</w:t>
            </w:r>
          </w:p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4-9周（2学时）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李映红 水201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ascii="宋体" w:hAnsi="宋体" w:eastAsia="宋体" w:cs="宋体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hint="default" w:ascii="宋体" w:hAnsi="宋体" w:cs="宋体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闻503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4-9周（1学时）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李映红 水201</w:t>
            </w:r>
          </w:p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闻503</w:t>
            </w: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TQ4MjQ3YTYyMmJhMmZhZjg1MDQxYWUyMmIxNTYifQ=="/>
  </w:docVars>
  <w:rsids>
    <w:rsidRoot w:val="00172A27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66861D2"/>
    <w:rsid w:val="07823E74"/>
    <w:rsid w:val="07C26363"/>
    <w:rsid w:val="08C905E3"/>
    <w:rsid w:val="0C58130C"/>
    <w:rsid w:val="0CCF3704"/>
    <w:rsid w:val="0D4E39F4"/>
    <w:rsid w:val="0ED3680E"/>
    <w:rsid w:val="0FAC5E86"/>
    <w:rsid w:val="125201E8"/>
    <w:rsid w:val="128F7F5F"/>
    <w:rsid w:val="13D77FC9"/>
    <w:rsid w:val="165E368E"/>
    <w:rsid w:val="174546AD"/>
    <w:rsid w:val="178C4E9E"/>
    <w:rsid w:val="17B120C0"/>
    <w:rsid w:val="18E37515"/>
    <w:rsid w:val="19CD0AF7"/>
    <w:rsid w:val="19CE07D4"/>
    <w:rsid w:val="1A0217B3"/>
    <w:rsid w:val="1B526B9D"/>
    <w:rsid w:val="1D364E1E"/>
    <w:rsid w:val="1E153F73"/>
    <w:rsid w:val="1EAC5142"/>
    <w:rsid w:val="224B275B"/>
    <w:rsid w:val="27C54B8E"/>
    <w:rsid w:val="28677879"/>
    <w:rsid w:val="28847402"/>
    <w:rsid w:val="28B30C03"/>
    <w:rsid w:val="2AE56D46"/>
    <w:rsid w:val="2B917CE8"/>
    <w:rsid w:val="2BF22AED"/>
    <w:rsid w:val="310D5E4A"/>
    <w:rsid w:val="32B226A0"/>
    <w:rsid w:val="359D55B3"/>
    <w:rsid w:val="36162539"/>
    <w:rsid w:val="38096D91"/>
    <w:rsid w:val="38A31C62"/>
    <w:rsid w:val="3A567BA3"/>
    <w:rsid w:val="3B860C96"/>
    <w:rsid w:val="3C902D2F"/>
    <w:rsid w:val="3E726484"/>
    <w:rsid w:val="3ECE42B1"/>
    <w:rsid w:val="3FB15B72"/>
    <w:rsid w:val="40FD3206"/>
    <w:rsid w:val="411F5195"/>
    <w:rsid w:val="41A767EB"/>
    <w:rsid w:val="42DE70B2"/>
    <w:rsid w:val="43307B28"/>
    <w:rsid w:val="43C14556"/>
    <w:rsid w:val="452E76EF"/>
    <w:rsid w:val="45523086"/>
    <w:rsid w:val="468D0AA3"/>
    <w:rsid w:val="46E841F3"/>
    <w:rsid w:val="47E27671"/>
    <w:rsid w:val="47E953F0"/>
    <w:rsid w:val="486839F5"/>
    <w:rsid w:val="486A7838"/>
    <w:rsid w:val="4B7050FF"/>
    <w:rsid w:val="4C3E4E86"/>
    <w:rsid w:val="4D3A5B1F"/>
    <w:rsid w:val="51FA7636"/>
    <w:rsid w:val="52457959"/>
    <w:rsid w:val="527A64CF"/>
    <w:rsid w:val="52843283"/>
    <w:rsid w:val="54B57669"/>
    <w:rsid w:val="57C94980"/>
    <w:rsid w:val="58805B50"/>
    <w:rsid w:val="5B455CDB"/>
    <w:rsid w:val="5B914314"/>
    <w:rsid w:val="5BA543B9"/>
    <w:rsid w:val="5E8950EE"/>
    <w:rsid w:val="5E905362"/>
    <w:rsid w:val="5F2D1D0D"/>
    <w:rsid w:val="60DF1BFB"/>
    <w:rsid w:val="63701706"/>
    <w:rsid w:val="63C75BE4"/>
    <w:rsid w:val="6485050E"/>
    <w:rsid w:val="64E521B1"/>
    <w:rsid w:val="670B7B9C"/>
    <w:rsid w:val="686664FC"/>
    <w:rsid w:val="69177703"/>
    <w:rsid w:val="6B3935A8"/>
    <w:rsid w:val="6CB10FF4"/>
    <w:rsid w:val="6D7901B4"/>
    <w:rsid w:val="6DBA4A9B"/>
    <w:rsid w:val="6EB76662"/>
    <w:rsid w:val="70C27840"/>
    <w:rsid w:val="737C7CF2"/>
    <w:rsid w:val="74602F47"/>
    <w:rsid w:val="746048BB"/>
    <w:rsid w:val="79A754D0"/>
    <w:rsid w:val="7BEB745F"/>
    <w:rsid w:val="7C624907"/>
    <w:rsid w:val="7CAF422B"/>
    <w:rsid w:val="7D797BEB"/>
    <w:rsid w:val="7E1E48F7"/>
    <w:rsid w:val="7E27583D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1</Pages>
  <Words>350</Words>
  <Characters>466</Characters>
  <Lines>1</Lines>
  <Paragraphs>1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2023-08-10T01:50:33Z</dcterms:modified>
  <dc:title>河海大学研究生2008年(秋学期)课程表(本部)   学生类别：08级硕士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1D72B76E97954C67AD28308B32D07764</vt:lpwstr>
  </property>
</Properties>
</file>