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99" w:rsidRPr="00315FB0" w:rsidRDefault="00B26FB9" w:rsidP="00970E47">
      <w:pPr>
        <w:pStyle w:val="aa"/>
        <w:spacing w:before="0" w:after="0"/>
        <w:rPr>
          <w:rFonts w:ascii="华文中宋" w:eastAsia="华文中宋" w:hAnsi="华文中宋"/>
          <w:sz w:val="44"/>
          <w:szCs w:val="44"/>
        </w:rPr>
      </w:pPr>
      <w:r w:rsidRPr="00315FB0">
        <w:rPr>
          <w:rFonts w:ascii="华文中宋" w:eastAsia="华文中宋" w:hAnsi="华文中宋" w:hint="eastAsia"/>
          <w:sz w:val="44"/>
          <w:szCs w:val="44"/>
        </w:rPr>
        <w:t>2018年上半年全国大学英语四</w:t>
      </w:r>
      <w:r w:rsidR="00970E47" w:rsidRPr="00315FB0">
        <w:rPr>
          <w:rFonts w:ascii="华文中宋" w:eastAsia="华文中宋" w:hAnsi="华文中宋" w:hint="eastAsia"/>
          <w:sz w:val="44"/>
          <w:szCs w:val="44"/>
        </w:rPr>
        <w:t>、</w:t>
      </w:r>
      <w:r w:rsidR="00EF62A4" w:rsidRPr="00315FB0">
        <w:rPr>
          <w:rFonts w:ascii="华文中宋" w:eastAsia="华文中宋" w:hAnsi="华文中宋" w:hint="eastAsia"/>
          <w:sz w:val="44"/>
          <w:szCs w:val="44"/>
        </w:rPr>
        <w:t>六级</w:t>
      </w:r>
    </w:p>
    <w:p w:rsidR="00EF62A4" w:rsidRPr="00315FB0" w:rsidRDefault="00EF62A4" w:rsidP="00970E47">
      <w:pPr>
        <w:pStyle w:val="aa"/>
        <w:spacing w:before="0" w:after="0"/>
        <w:rPr>
          <w:rFonts w:ascii="华文中宋" w:eastAsia="华文中宋" w:hAnsi="华文中宋"/>
          <w:b w:val="0"/>
          <w:sz w:val="44"/>
          <w:szCs w:val="44"/>
        </w:rPr>
      </w:pPr>
      <w:r w:rsidRPr="00315FB0">
        <w:rPr>
          <w:rFonts w:ascii="华文中宋" w:eastAsia="华文中宋" w:hAnsi="华文中宋" w:hint="eastAsia"/>
          <w:sz w:val="44"/>
          <w:szCs w:val="44"/>
        </w:rPr>
        <w:t>口语考试报名</w:t>
      </w:r>
      <w:r w:rsidR="00970E47" w:rsidRPr="00315FB0">
        <w:rPr>
          <w:rFonts w:ascii="华文中宋" w:eastAsia="华文中宋" w:hAnsi="华文中宋" w:hint="eastAsia"/>
          <w:sz w:val="44"/>
          <w:szCs w:val="44"/>
        </w:rPr>
        <w:t>通知</w:t>
      </w:r>
    </w:p>
    <w:p w:rsidR="00EF62A4" w:rsidRPr="00315FB0" w:rsidRDefault="00EF62A4" w:rsidP="00E55AD9">
      <w:pPr>
        <w:snapToGrid w:val="0"/>
        <w:spacing w:line="560" w:lineRule="atLeast"/>
        <w:ind w:firstLineChars="200" w:firstLine="640"/>
        <w:rPr>
          <w:rFonts w:ascii="仿宋" w:eastAsia="仿宋" w:hAnsi="仿宋"/>
          <w:szCs w:val="32"/>
        </w:rPr>
      </w:pPr>
      <w:r w:rsidRPr="00315FB0">
        <w:rPr>
          <w:rFonts w:ascii="仿宋" w:eastAsia="仿宋" w:hAnsi="仿宋"/>
          <w:szCs w:val="32"/>
        </w:rPr>
        <w:t>201</w:t>
      </w:r>
      <w:r w:rsidR="004E7E07" w:rsidRPr="00315FB0">
        <w:rPr>
          <w:rFonts w:ascii="仿宋" w:eastAsia="仿宋" w:hAnsi="仿宋" w:hint="eastAsia"/>
          <w:szCs w:val="32"/>
        </w:rPr>
        <w:t>8</w:t>
      </w:r>
      <w:r w:rsidRPr="00315FB0">
        <w:rPr>
          <w:rFonts w:ascii="仿宋" w:eastAsia="仿宋" w:hAnsi="仿宋" w:hint="eastAsia"/>
          <w:szCs w:val="32"/>
        </w:rPr>
        <w:t>年</w:t>
      </w:r>
      <w:r w:rsidR="004E7E07" w:rsidRPr="00315FB0">
        <w:rPr>
          <w:rFonts w:ascii="仿宋" w:eastAsia="仿宋" w:hAnsi="仿宋" w:hint="eastAsia"/>
          <w:szCs w:val="32"/>
        </w:rPr>
        <w:t>上</w:t>
      </w:r>
      <w:r w:rsidRPr="00315FB0">
        <w:rPr>
          <w:rFonts w:ascii="仿宋" w:eastAsia="仿宋" w:hAnsi="仿宋" w:hint="eastAsia"/>
          <w:szCs w:val="32"/>
        </w:rPr>
        <w:t>半年全国大学英语四、六级口语考试（</w:t>
      </w:r>
      <w:r w:rsidRPr="00315FB0">
        <w:rPr>
          <w:rFonts w:ascii="仿宋" w:eastAsia="仿宋" w:hAnsi="仿宋"/>
          <w:szCs w:val="32"/>
        </w:rPr>
        <w:t>CET-SET</w:t>
      </w:r>
      <w:r w:rsidRPr="00315FB0">
        <w:rPr>
          <w:rFonts w:ascii="仿宋" w:eastAsia="仿宋" w:hAnsi="仿宋" w:hint="eastAsia"/>
          <w:szCs w:val="32"/>
        </w:rPr>
        <w:t>）将于</w:t>
      </w:r>
      <w:r w:rsidR="004E7E07" w:rsidRPr="00315FB0">
        <w:rPr>
          <w:rFonts w:ascii="仿宋" w:eastAsia="仿宋" w:hAnsi="仿宋" w:hint="eastAsia"/>
          <w:szCs w:val="32"/>
        </w:rPr>
        <w:t>4</w:t>
      </w:r>
      <w:r w:rsidRPr="00315FB0">
        <w:rPr>
          <w:rFonts w:ascii="仿宋" w:eastAsia="仿宋" w:hAnsi="仿宋" w:hint="eastAsia"/>
          <w:szCs w:val="32"/>
        </w:rPr>
        <w:t>月</w:t>
      </w:r>
      <w:r w:rsidRPr="00315FB0">
        <w:rPr>
          <w:rFonts w:ascii="仿宋" w:eastAsia="仿宋" w:hAnsi="仿宋"/>
          <w:szCs w:val="32"/>
        </w:rPr>
        <w:t>2</w:t>
      </w:r>
      <w:r w:rsidR="001223B5" w:rsidRPr="00315FB0">
        <w:rPr>
          <w:rFonts w:ascii="仿宋" w:eastAsia="仿宋" w:hAnsi="仿宋" w:hint="eastAsia"/>
          <w:szCs w:val="32"/>
        </w:rPr>
        <w:t>5</w:t>
      </w:r>
      <w:r w:rsidRPr="00315FB0">
        <w:rPr>
          <w:rFonts w:ascii="仿宋" w:eastAsia="仿宋" w:hAnsi="仿宋" w:hint="eastAsia"/>
          <w:szCs w:val="32"/>
        </w:rPr>
        <w:t>日</w:t>
      </w:r>
      <w:r w:rsidRPr="00315FB0">
        <w:rPr>
          <w:rFonts w:ascii="仿宋" w:eastAsia="仿宋" w:hAnsi="仿宋"/>
          <w:szCs w:val="32"/>
        </w:rPr>
        <w:t>-</w:t>
      </w:r>
      <w:r w:rsidR="001E0FA1" w:rsidRPr="00315FB0">
        <w:rPr>
          <w:rFonts w:ascii="仿宋" w:eastAsia="仿宋" w:hAnsi="仿宋" w:hint="eastAsia"/>
          <w:szCs w:val="32"/>
        </w:rPr>
        <w:t>5</w:t>
      </w:r>
      <w:r w:rsidRPr="00315FB0">
        <w:rPr>
          <w:rFonts w:ascii="仿宋" w:eastAsia="仿宋" w:hAnsi="仿宋" w:hint="eastAsia"/>
          <w:szCs w:val="32"/>
        </w:rPr>
        <w:t>月</w:t>
      </w:r>
      <w:r w:rsidR="001E0FA1" w:rsidRPr="00315FB0">
        <w:rPr>
          <w:rFonts w:ascii="仿宋" w:eastAsia="仿宋" w:hAnsi="仿宋" w:hint="eastAsia"/>
          <w:szCs w:val="32"/>
        </w:rPr>
        <w:t>3</w:t>
      </w:r>
      <w:r w:rsidRPr="00315FB0">
        <w:rPr>
          <w:rFonts w:ascii="仿宋" w:eastAsia="仿宋" w:hAnsi="仿宋" w:hint="eastAsia"/>
          <w:szCs w:val="32"/>
        </w:rPr>
        <w:t>日报名</w:t>
      </w:r>
      <w:r w:rsidRPr="00315FB0">
        <w:rPr>
          <w:rFonts w:ascii="仿宋" w:eastAsia="仿宋" w:hAnsi="仿宋" w:hint="eastAsia"/>
          <w:b/>
          <w:szCs w:val="32"/>
        </w:rPr>
        <w:t>。</w:t>
      </w:r>
      <w:r w:rsidR="00E322A8" w:rsidRPr="00315FB0">
        <w:rPr>
          <w:rFonts w:ascii="仿宋" w:eastAsia="仿宋" w:hAnsi="仿宋" w:hint="eastAsia"/>
          <w:szCs w:val="32"/>
        </w:rPr>
        <w:t>本次考试我省在</w:t>
      </w:r>
      <w:r w:rsidR="00B54EF9" w:rsidRPr="00315FB0">
        <w:rPr>
          <w:rFonts w:ascii="仿宋" w:eastAsia="仿宋" w:hAnsi="仿宋" w:hint="eastAsia"/>
          <w:szCs w:val="32"/>
        </w:rPr>
        <w:t>南京（</w:t>
      </w:r>
      <w:r w:rsidRPr="00315FB0">
        <w:rPr>
          <w:rFonts w:ascii="仿宋" w:eastAsia="仿宋" w:hAnsi="仿宋" w:hint="eastAsia"/>
          <w:szCs w:val="32"/>
        </w:rPr>
        <w:t>南京大学、东南大学、</w:t>
      </w:r>
      <w:r w:rsidR="005B1D90" w:rsidRPr="00315FB0">
        <w:rPr>
          <w:rFonts w:ascii="仿宋" w:eastAsia="仿宋" w:hAnsi="仿宋" w:hint="eastAsia"/>
          <w:szCs w:val="32"/>
        </w:rPr>
        <w:t>中国药科大学、</w:t>
      </w:r>
      <w:r w:rsidR="001223B5" w:rsidRPr="00315FB0">
        <w:rPr>
          <w:rFonts w:ascii="仿宋" w:eastAsia="仿宋" w:hAnsi="仿宋" w:hint="eastAsia"/>
          <w:szCs w:val="32"/>
        </w:rPr>
        <w:t>南京农业大学、</w:t>
      </w:r>
      <w:r w:rsidR="005B1D90" w:rsidRPr="00315FB0">
        <w:rPr>
          <w:rFonts w:ascii="仿宋" w:eastAsia="仿宋" w:hAnsi="仿宋" w:hint="eastAsia"/>
          <w:szCs w:val="32"/>
        </w:rPr>
        <w:t>南京邮电大学</w:t>
      </w:r>
      <w:r w:rsidRPr="00315FB0">
        <w:rPr>
          <w:rFonts w:ascii="仿宋" w:eastAsia="仿宋" w:hAnsi="仿宋" w:hint="eastAsia"/>
          <w:szCs w:val="32"/>
        </w:rPr>
        <w:t>、南京林业大学、</w:t>
      </w:r>
      <w:r w:rsidR="005B1D90" w:rsidRPr="00315FB0">
        <w:rPr>
          <w:rFonts w:ascii="仿宋" w:eastAsia="仿宋" w:hAnsi="仿宋" w:hint="eastAsia"/>
          <w:szCs w:val="32"/>
        </w:rPr>
        <w:t>南京信息工程大学、</w:t>
      </w:r>
      <w:r w:rsidRPr="00315FB0">
        <w:rPr>
          <w:rFonts w:ascii="仿宋" w:eastAsia="仿宋" w:hAnsi="仿宋" w:hint="eastAsia"/>
          <w:szCs w:val="32"/>
        </w:rPr>
        <w:t>南京工业大学、南京师范大学、</w:t>
      </w:r>
      <w:r w:rsidR="00B54EF9" w:rsidRPr="00315FB0">
        <w:rPr>
          <w:rFonts w:ascii="仿宋" w:eastAsia="仿宋" w:hAnsi="仿宋" w:hint="eastAsia"/>
          <w:szCs w:val="32"/>
        </w:rPr>
        <w:t>南京财经大学</w:t>
      </w:r>
      <w:r w:rsidR="004E7E07" w:rsidRPr="00315FB0">
        <w:rPr>
          <w:rFonts w:ascii="仿宋" w:eastAsia="仿宋" w:hAnsi="仿宋" w:hint="eastAsia"/>
          <w:szCs w:val="32"/>
        </w:rPr>
        <w:t>、南京审计大学、东南大学成贤学院</w:t>
      </w:r>
      <w:r w:rsidR="00B54EF9" w:rsidRPr="00315FB0">
        <w:rPr>
          <w:rFonts w:ascii="仿宋" w:eastAsia="仿宋" w:hAnsi="仿宋" w:hint="eastAsia"/>
          <w:szCs w:val="32"/>
        </w:rPr>
        <w:t>）、</w:t>
      </w:r>
      <w:r w:rsidR="009A0E3F" w:rsidRPr="00315FB0">
        <w:rPr>
          <w:rFonts w:ascii="仿宋" w:eastAsia="仿宋" w:hAnsi="仿宋" w:hint="eastAsia"/>
          <w:szCs w:val="32"/>
        </w:rPr>
        <w:t>无锡（无锡太湖学院）、</w:t>
      </w:r>
      <w:r w:rsidR="00B54EF9" w:rsidRPr="00315FB0">
        <w:rPr>
          <w:rFonts w:ascii="仿宋" w:eastAsia="仿宋" w:hAnsi="仿宋" w:hint="eastAsia"/>
          <w:szCs w:val="32"/>
        </w:rPr>
        <w:t>徐州（中国矿业大学、江苏师范大学）、常州（常州大学）、苏州（苏州大学</w:t>
      </w:r>
      <w:r w:rsidR="001223B5" w:rsidRPr="00315FB0">
        <w:rPr>
          <w:rFonts w:ascii="仿宋" w:eastAsia="仿宋" w:hAnsi="仿宋" w:hint="eastAsia"/>
          <w:szCs w:val="32"/>
        </w:rPr>
        <w:t>、江苏科技大学苏州理工学院</w:t>
      </w:r>
      <w:r w:rsidR="00B54EF9" w:rsidRPr="00315FB0">
        <w:rPr>
          <w:rFonts w:ascii="仿宋" w:eastAsia="仿宋" w:hAnsi="仿宋" w:hint="eastAsia"/>
          <w:szCs w:val="32"/>
        </w:rPr>
        <w:t>）、南通（南通大学）、连云港（淮海工学院）、淮安（淮阴师范学院、淮阴工学院</w:t>
      </w:r>
      <w:r w:rsidR="004E7E07" w:rsidRPr="00315FB0">
        <w:rPr>
          <w:rFonts w:ascii="仿宋" w:eastAsia="仿宋" w:hAnsi="仿宋" w:hint="eastAsia"/>
          <w:szCs w:val="32"/>
        </w:rPr>
        <w:t>、南京林业大学淮安校区</w:t>
      </w:r>
      <w:r w:rsidR="00B54EF9" w:rsidRPr="00315FB0">
        <w:rPr>
          <w:rFonts w:ascii="仿宋" w:eastAsia="仿宋" w:hAnsi="仿宋" w:hint="eastAsia"/>
          <w:szCs w:val="32"/>
        </w:rPr>
        <w:t>）、</w:t>
      </w:r>
      <w:r w:rsidR="001E0FA1" w:rsidRPr="00315FB0">
        <w:rPr>
          <w:rFonts w:ascii="仿宋" w:eastAsia="仿宋" w:hAnsi="仿宋" w:hint="eastAsia"/>
          <w:szCs w:val="32"/>
        </w:rPr>
        <w:t>盐城（盐城师范学院）、</w:t>
      </w:r>
      <w:r w:rsidR="00B54EF9" w:rsidRPr="00315FB0">
        <w:rPr>
          <w:rFonts w:ascii="仿宋" w:eastAsia="仿宋" w:hAnsi="仿宋" w:hint="eastAsia"/>
          <w:szCs w:val="32"/>
        </w:rPr>
        <w:t>扬州（</w:t>
      </w:r>
      <w:r w:rsidR="005B1D90" w:rsidRPr="00315FB0">
        <w:rPr>
          <w:rFonts w:ascii="仿宋" w:eastAsia="仿宋" w:hAnsi="仿宋" w:hint="eastAsia"/>
          <w:szCs w:val="32"/>
        </w:rPr>
        <w:t>扬州大学</w:t>
      </w:r>
      <w:r w:rsidR="00B54EF9" w:rsidRPr="00315FB0">
        <w:rPr>
          <w:rFonts w:ascii="仿宋" w:eastAsia="仿宋" w:hAnsi="仿宋" w:hint="eastAsia"/>
          <w:szCs w:val="32"/>
        </w:rPr>
        <w:t>）</w:t>
      </w:r>
      <w:r w:rsidR="005B1D90" w:rsidRPr="00315FB0">
        <w:rPr>
          <w:rFonts w:ascii="仿宋" w:eastAsia="仿宋" w:hAnsi="仿宋" w:hint="eastAsia"/>
          <w:szCs w:val="32"/>
        </w:rPr>
        <w:t>、</w:t>
      </w:r>
      <w:r w:rsidR="00B54EF9" w:rsidRPr="00315FB0">
        <w:rPr>
          <w:rFonts w:ascii="仿宋" w:eastAsia="仿宋" w:hAnsi="仿宋" w:hint="eastAsia"/>
          <w:szCs w:val="32"/>
        </w:rPr>
        <w:t>镇江（</w:t>
      </w:r>
      <w:r w:rsidR="005B1D90" w:rsidRPr="00315FB0">
        <w:rPr>
          <w:rFonts w:ascii="仿宋" w:eastAsia="仿宋" w:hAnsi="仿宋" w:hint="eastAsia"/>
          <w:szCs w:val="32"/>
        </w:rPr>
        <w:t>江苏大学</w:t>
      </w:r>
      <w:r w:rsidR="00B54EF9" w:rsidRPr="00315FB0">
        <w:rPr>
          <w:rFonts w:ascii="仿宋" w:eastAsia="仿宋" w:hAnsi="仿宋" w:hint="eastAsia"/>
          <w:szCs w:val="32"/>
        </w:rPr>
        <w:t>）</w:t>
      </w:r>
      <w:r w:rsidR="005B1D90" w:rsidRPr="00315FB0">
        <w:rPr>
          <w:rFonts w:ascii="仿宋" w:eastAsia="仿宋" w:hAnsi="仿宋" w:hint="eastAsia"/>
          <w:szCs w:val="32"/>
        </w:rPr>
        <w:t>、</w:t>
      </w:r>
      <w:r w:rsidR="00B54EF9" w:rsidRPr="00315FB0">
        <w:rPr>
          <w:rFonts w:ascii="仿宋" w:eastAsia="仿宋" w:hAnsi="仿宋" w:hint="eastAsia"/>
          <w:szCs w:val="32"/>
        </w:rPr>
        <w:t>泰州（</w:t>
      </w:r>
      <w:r w:rsidR="005B1D90" w:rsidRPr="00315FB0">
        <w:rPr>
          <w:rFonts w:ascii="仿宋" w:eastAsia="仿宋" w:hAnsi="仿宋" w:hint="eastAsia"/>
          <w:szCs w:val="32"/>
        </w:rPr>
        <w:t>泰州学院</w:t>
      </w:r>
      <w:r w:rsidR="00B54EF9" w:rsidRPr="00315FB0">
        <w:rPr>
          <w:rFonts w:ascii="仿宋" w:eastAsia="仿宋" w:hAnsi="仿宋" w:hint="eastAsia"/>
          <w:szCs w:val="32"/>
        </w:rPr>
        <w:t>）和宿迁（</w:t>
      </w:r>
      <w:r w:rsidR="005B1D90" w:rsidRPr="00315FB0">
        <w:rPr>
          <w:rFonts w:ascii="仿宋" w:eastAsia="仿宋" w:hAnsi="仿宋" w:hint="eastAsia"/>
          <w:szCs w:val="32"/>
        </w:rPr>
        <w:t>宿迁学院</w:t>
      </w:r>
      <w:r w:rsidR="00B54EF9" w:rsidRPr="00315FB0">
        <w:rPr>
          <w:rFonts w:ascii="仿宋" w:eastAsia="仿宋" w:hAnsi="仿宋" w:hint="eastAsia"/>
          <w:szCs w:val="32"/>
        </w:rPr>
        <w:t>）13个市</w:t>
      </w:r>
      <w:r w:rsidR="004E7E07" w:rsidRPr="00315FB0">
        <w:rPr>
          <w:rFonts w:ascii="仿宋" w:eastAsia="仿宋" w:hAnsi="仿宋" w:hint="eastAsia"/>
          <w:szCs w:val="32"/>
        </w:rPr>
        <w:t>2</w:t>
      </w:r>
      <w:r w:rsidR="001E0FA1" w:rsidRPr="00315FB0">
        <w:rPr>
          <w:rFonts w:ascii="仿宋" w:eastAsia="仿宋" w:hAnsi="仿宋" w:hint="eastAsia"/>
          <w:szCs w:val="32"/>
        </w:rPr>
        <w:t>7</w:t>
      </w:r>
      <w:r w:rsidRPr="00315FB0">
        <w:rPr>
          <w:rFonts w:ascii="仿宋" w:eastAsia="仿宋" w:hAnsi="仿宋" w:hint="eastAsia"/>
          <w:szCs w:val="32"/>
        </w:rPr>
        <w:t>所高校设有考点，考生可就近选择考点报考。因考点容量所限，报名额满为止，</w:t>
      </w:r>
      <w:proofErr w:type="gramStart"/>
      <w:r w:rsidRPr="00315FB0">
        <w:rPr>
          <w:rFonts w:ascii="仿宋" w:eastAsia="仿宋" w:hAnsi="仿宋" w:hint="eastAsia"/>
          <w:szCs w:val="32"/>
        </w:rPr>
        <w:t>请符合</w:t>
      </w:r>
      <w:proofErr w:type="gramEnd"/>
      <w:r w:rsidRPr="00315FB0">
        <w:rPr>
          <w:rFonts w:ascii="仿宋" w:eastAsia="仿宋" w:hAnsi="仿宋" w:hint="eastAsia"/>
          <w:szCs w:val="32"/>
        </w:rPr>
        <w:t>条件的考生尽早报考。</w:t>
      </w:r>
    </w:p>
    <w:p w:rsidR="00EF62A4" w:rsidRPr="00315FB0" w:rsidRDefault="00EF62A4" w:rsidP="00E55AD9">
      <w:pPr>
        <w:snapToGrid w:val="0"/>
        <w:spacing w:line="580" w:lineRule="atLeast"/>
        <w:ind w:firstLineChars="200" w:firstLine="640"/>
        <w:rPr>
          <w:rFonts w:ascii="仿宋" w:eastAsia="仿宋" w:hAnsi="仿宋"/>
          <w:szCs w:val="32"/>
        </w:rPr>
      </w:pPr>
      <w:r w:rsidRPr="00315FB0">
        <w:rPr>
          <w:rFonts w:ascii="仿宋" w:eastAsia="仿宋" w:hAnsi="仿宋" w:hint="eastAsia"/>
          <w:szCs w:val="32"/>
        </w:rPr>
        <w:t>本次考试报名</w:t>
      </w:r>
      <w:r w:rsidR="00B54EF9" w:rsidRPr="00315FB0">
        <w:rPr>
          <w:rFonts w:ascii="仿宋" w:eastAsia="仿宋" w:hAnsi="仿宋" w:hint="eastAsia"/>
          <w:szCs w:val="32"/>
        </w:rPr>
        <w:t>工作的相关要求</w:t>
      </w:r>
      <w:r w:rsidRPr="00315FB0">
        <w:rPr>
          <w:rFonts w:ascii="仿宋" w:eastAsia="仿宋" w:hAnsi="仿宋" w:hint="eastAsia"/>
          <w:szCs w:val="32"/>
        </w:rPr>
        <w:t>如下：</w:t>
      </w:r>
    </w:p>
    <w:p w:rsidR="00EF62A4" w:rsidRPr="00315FB0" w:rsidRDefault="00EF62A4" w:rsidP="00380A02">
      <w:pPr>
        <w:pStyle w:val="1"/>
        <w:snapToGrid w:val="0"/>
        <w:spacing w:line="58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 w:rsidRPr="00315FB0">
        <w:rPr>
          <w:rFonts w:ascii="仿宋" w:eastAsia="仿宋" w:hAnsi="仿宋"/>
          <w:sz w:val="32"/>
          <w:szCs w:val="32"/>
        </w:rPr>
        <w:t>1.</w:t>
      </w:r>
      <w:r w:rsidRPr="00315FB0">
        <w:rPr>
          <w:rFonts w:ascii="仿宋" w:eastAsia="仿宋" w:hAnsi="仿宋" w:hint="eastAsia"/>
          <w:sz w:val="32"/>
          <w:szCs w:val="32"/>
        </w:rPr>
        <w:t>报名资格：</w:t>
      </w:r>
      <w:r w:rsidR="00B54EF9" w:rsidRPr="00315FB0">
        <w:rPr>
          <w:rFonts w:ascii="仿宋" w:eastAsia="仿宋" w:hAnsi="仿宋" w:hint="eastAsia"/>
          <w:sz w:val="32"/>
          <w:szCs w:val="32"/>
        </w:rPr>
        <w:t>仅接收当次</w:t>
      </w:r>
      <w:r w:rsidR="005B1D90" w:rsidRPr="00315FB0">
        <w:rPr>
          <w:rFonts w:ascii="仿宋" w:eastAsia="仿宋" w:hAnsi="仿宋" w:hint="eastAsia"/>
          <w:sz w:val="32"/>
          <w:szCs w:val="32"/>
        </w:rPr>
        <w:t>完成对应级别笔试科目报考的考生，即完成201</w:t>
      </w:r>
      <w:r w:rsidR="004E7E07" w:rsidRPr="00315FB0">
        <w:rPr>
          <w:rFonts w:ascii="仿宋" w:eastAsia="仿宋" w:hAnsi="仿宋" w:hint="eastAsia"/>
          <w:sz w:val="32"/>
          <w:szCs w:val="32"/>
        </w:rPr>
        <w:t>8</w:t>
      </w:r>
      <w:r w:rsidR="005B1D90" w:rsidRPr="00315FB0">
        <w:rPr>
          <w:rFonts w:ascii="仿宋" w:eastAsia="仿宋" w:hAnsi="仿宋" w:hint="eastAsia"/>
          <w:sz w:val="32"/>
          <w:szCs w:val="32"/>
        </w:rPr>
        <w:t>年</w:t>
      </w:r>
      <w:r w:rsidR="004E7E07" w:rsidRPr="00315FB0">
        <w:rPr>
          <w:rFonts w:ascii="仿宋" w:eastAsia="仿宋" w:hAnsi="仿宋" w:hint="eastAsia"/>
          <w:sz w:val="32"/>
          <w:szCs w:val="32"/>
        </w:rPr>
        <w:t>6</w:t>
      </w:r>
      <w:r w:rsidR="005B1D90" w:rsidRPr="00315FB0">
        <w:rPr>
          <w:rFonts w:ascii="仿宋" w:eastAsia="仿宋" w:hAnsi="仿宋" w:hint="eastAsia"/>
          <w:sz w:val="32"/>
          <w:szCs w:val="32"/>
        </w:rPr>
        <w:t>月CET4笔试报名后可报考CET-SET4；完成201</w:t>
      </w:r>
      <w:r w:rsidR="004E7E07" w:rsidRPr="00315FB0">
        <w:rPr>
          <w:rFonts w:ascii="仿宋" w:eastAsia="仿宋" w:hAnsi="仿宋" w:hint="eastAsia"/>
          <w:sz w:val="32"/>
          <w:szCs w:val="32"/>
        </w:rPr>
        <w:t>8</w:t>
      </w:r>
      <w:r w:rsidR="005B1D90" w:rsidRPr="00315FB0">
        <w:rPr>
          <w:rFonts w:ascii="仿宋" w:eastAsia="仿宋" w:hAnsi="仿宋" w:hint="eastAsia"/>
          <w:sz w:val="32"/>
          <w:szCs w:val="32"/>
        </w:rPr>
        <w:t>年</w:t>
      </w:r>
      <w:r w:rsidR="004E7E07" w:rsidRPr="00315FB0">
        <w:rPr>
          <w:rFonts w:ascii="仿宋" w:eastAsia="仿宋" w:hAnsi="仿宋" w:hint="eastAsia"/>
          <w:sz w:val="32"/>
          <w:szCs w:val="32"/>
        </w:rPr>
        <w:t>6</w:t>
      </w:r>
      <w:r w:rsidR="005B1D90" w:rsidRPr="00315FB0">
        <w:rPr>
          <w:rFonts w:ascii="仿宋" w:eastAsia="仿宋" w:hAnsi="仿宋" w:hint="eastAsia"/>
          <w:sz w:val="32"/>
          <w:szCs w:val="32"/>
        </w:rPr>
        <w:t>月CET6笔试报名后可报考CET-SET6</w:t>
      </w:r>
      <w:r w:rsidRPr="00315FB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A0E3F" w:rsidRPr="00315FB0" w:rsidRDefault="00EF62A4" w:rsidP="009A0E3F">
      <w:pPr>
        <w:pStyle w:val="1"/>
        <w:snapToGrid w:val="0"/>
        <w:spacing w:line="580" w:lineRule="atLeas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15FB0">
        <w:rPr>
          <w:rFonts w:ascii="仿宋" w:eastAsia="仿宋" w:hAnsi="仿宋"/>
          <w:sz w:val="32"/>
          <w:szCs w:val="32"/>
        </w:rPr>
        <w:t>2.</w:t>
      </w:r>
      <w:r w:rsidRPr="00315FB0">
        <w:rPr>
          <w:rFonts w:ascii="仿宋" w:eastAsia="仿宋" w:hAnsi="仿宋" w:hint="eastAsia"/>
          <w:sz w:val="32"/>
          <w:szCs w:val="32"/>
        </w:rPr>
        <w:t>报名方式：</w:t>
      </w:r>
      <w:r w:rsidRPr="00315FB0">
        <w:rPr>
          <w:rFonts w:ascii="仿宋" w:eastAsia="仿宋" w:hAnsi="仿宋" w:cs="宋体" w:hint="eastAsia"/>
          <w:kern w:val="0"/>
          <w:sz w:val="32"/>
          <w:szCs w:val="32"/>
        </w:rPr>
        <w:t>采取全国集中网上报名方式，考生自行进入报名网站（</w:t>
      </w:r>
      <w:r w:rsidRPr="00315FB0">
        <w:rPr>
          <w:rFonts w:ascii="仿宋" w:eastAsia="仿宋" w:hAnsi="仿宋" w:cs="宋体"/>
          <w:kern w:val="0"/>
          <w:sz w:val="32"/>
          <w:szCs w:val="32"/>
        </w:rPr>
        <w:t>www.cet.edu.cn</w:t>
      </w:r>
      <w:r w:rsidRPr="00315FB0">
        <w:rPr>
          <w:rFonts w:ascii="仿宋" w:eastAsia="仿宋" w:hAnsi="仿宋" w:cs="宋体" w:hint="eastAsia"/>
          <w:kern w:val="0"/>
          <w:sz w:val="32"/>
          <w:szCs w:val="32"/>
        </w:rPr>
        <w:t>）完成报考资格申请、考点选择、报考、缴费（</w:t>
      </w:r>
      <w:r w:rsidRPr="00315FB0">
        <w:rPr>
          <w:rFonts w:ascii="仿宋" w:eastAsia="仿宋" w:hAnsi="仿宋" w:hint="eastAsia"/>
          <w:sz w:val="32"/>
          <w:szCs w:val="32"/>
        </w:rPr>
        <w:t>考试费</w:t>
      </w:r>
      <w:r w:rsidRPr="00315FB0">
        <w:rPr>
          <w:rFonts w:ascii="仿宋" w:eastAsia="仿宋" w:hAnsi="仿宋"/>
          <w:sz w:val="32"/>
          <w:szCs w:val="32"/>
        </w:rPr>
        <w:t>50</w:t>
      </w:r>
      <w:r w:rsidRPr="00315FB0">
        <w:rPr>
          <w:rFonts w:ascii="仿宋" w:eastAsia="仿宋" w:hAnsi="仿宋" w:hint="eastAsia"/>
          <w:sz w:val="32"/>
          <w:szCs w:val="32"/>
        </w:rPr>
        <w:t>元），</w:t>
      </w:r>
      <w:r w:rsidRPr="00315FB0">
        <w:rPr>
          <w:rFonts w:ascii="仿宋" w:eastAsia="仿宋" w:hAnsi="仿宋" w:cs="宋体" w:hint="eastAsia"/>
          <w:kern w:val="0"/>
          <w:sz w:val="32"/>
          <w:szCs w:val="32"/>
        </w:rPr>
        <w:t>报考资格审核由报名系统自动完成。</w:t>
      </w:r>
      <w:r w:rsidR="00B54EF9" w:rsidRPr="00315FB0">
        <w:rPr>
          <w:rFonts w:ascii="仿宋" w:eastAsia="仿宋" w:hAnsi="仿宋" w:cs="宋体" w:hint="eastAsia"/>
          <w:kern w:val="0"/>
          <w:sz w:val="32"/>
          <w:szCs w:val="32"/>
        </w:rPr>
        <w:t>报名完成后，考生须在24小时内完成缴费，否则所选机位将被系统自动释放。</w:t>
      </w:r>
      <w:r w:rsidR="00E322A8" w:rsidRPr="00315FB0">
        <w:rPr>
          <w:rFonts w:ascii="仿宋" w:eastAsia="仿宋" w:hAnsi="仿宋" w:cs="宋体" w:hint="eastAsia"/>
          <w:kern w:val="0"/>
          <w:sz w:val="32"/>
          <w:szCs w:val="32"/>
        </w:rPr>
        <w:t>考生也可下载、安装“CET”手机APP，完成报名及缴费工作。成功报名的考生可</w:t>
      </w:r>
      <w:r w:rsidR="00E322A8" w:rsidRPr="00315FB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于</w:t>
      </w:r>
      <w:r w:rsidR="004E7E07" w:rsidRPr="00315FB0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E322A8" w:rsidRPr="00315FB0">
        <w:rPr>
          <w:rFonts w:ascii="仿宋" w:eastAsia="仿宋" w:hAnsi="仿宋" w:cs="宋体" w:hint="eastAsia"/>
          <w:kern w:val="0"/>
          <w:sz w:val="32"/>
          <w:szCs w:val="32"/>
        </w:rPr>
        <w:t>月1</w:t>
      </w:r>
      <w:r w:rsidR="001E0FA1" w:rsidRPr="00315FB0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E322A8" w:rsidRPr="00315FB0">
        <w:rPr>
          <w:rFonts w:ascii="仿宋" w:eastAsia="仿宋" w:hAnsi="仿宋" w:cs="宋体" w:hint="eastAsia"/>
          <w:kern w:val="0"/>
          <w:sz w:val="32"/>
          <w:szCs w:val="32"/>
        </w:rPr>
        <w:t>日起自行在报名网站上打印准考证。</w:t>
      </w:r>
    </w:p>
    <w:p w:rsidR="00B54EF9" w:rsidRPr="00315FB0" w:rsidRDefault="00B54EF9" w:rsidP="009A0E3F">
      <w:pPr>
        <w:pStyle w:val="1"/>
        <w:snapToGrid w:val="0"/>
        <w:spacing w:line="58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 w:rsidRPr="00315FB0">
        <w:rPr>
          <w:rFonts w:ascii="仿宋" w:eastAsia="仿宋" w:hAnsi="仿宋" w:hint="eastAsia"/>
          <w:sz w:val="32"/>
          <w:szCs w:val="32"/>
        </w:rPr>
        <w:t>3</w:t>
      </w:r>
      <w:r w:rsidRPr="00315FB0">
        <w:rPr>
          <w:rFonts w:ascii="仿宋" w:eastAsia="仿宋" w:hAnsi="仿宋"/>
          <w:sz w:val="32"/>
          <w:szCs w:val="32"/>
        </w:rPr>
        <w:t>.</w:t>
      </w:r>
      <w:r w:rsidRPr="00315FB0">
        <w:rPr>
          <w:rFonts w:ascii="仿宋" w:eastAsia="仿宋" w:hAnsi="仿宋" w:hint="eastAsia"/>
          <w:sz w:val="32"/>
          <w:szCs w:val="32"/>
        </w:rPr>
        <w:t>考试实施</w:t>
      </w:r>
      <w:r w:rsidRPr="00315FB0">
        <w:rPr>
          <w:rFonts w:ascii="仿宋" w:eastAsia="仿宋" w:hAnsi="仿宋"/>
          <w:sz w:val="32"/>
          <w:szCs w:val="32"/>
        </w:rPr>
        <w:t xml:space="preserve">: </w:t>
      </w:r>
      <w:r w:rsidRPr="00315FB0">
        <w:rPr>
          <w:rFonts w:ascii="仿宋" w:eastAsia="仿宋" w:hAnsi="仿宋" w:hint="eastAsia"/>
          <w:sz w:val="32"/>
          <w:szCs w:val="32"/>
        </w:rPr>
        <w:t>本次考试时间为</w:t>
      </w:r>
      <w:r w:rsidR="004E7E07" w:rsidRPr="00315FB0">
        <w:rPr>
          <w:rFonts w:ascii="仿宋" w:eastAsia="仿宋" w:hAnsi="仿宋" w:hint="eastAsia"/>
          <w:sz w:val="32"/>
          <w:szCs w:val="32"/>
        </w:rPr>
        <w:t>5</w:t>
      </w:r>
      <w:r w:rsidRPr="00315FB0">
        <w:rPr>
          <w:rFonts w:ascii="仿宋" w:eastAsia="仿宋" w:hAnsi="仿宋" w:hint="eastAsia"/>
          <w:sz w:val="32"/>
          <w:szCs w:val="32"/>
        </w:rPr>
        <w:t>月</w:t>
      </w:r>
      <w:r w:rsidR="001223B5" w:rsidRPr="00315FB0">
        <w:rPr>
          <w:rFonts w:ascii="仿宋" w:eastAsia="仿宋" w:hAnsi="仿宋" w:hint="eastAsia"/>
          <w:sz w:val="32"/>
          <w:szCs w:val="32"/>
        </w:rPr>
        <w:t>1</w:t>
      </w:r>
      <w:r w:rsidR="004E7E07" w:rsidRPr="00315FB0">
        <w:rPr>
          <w:rFonts w:ascii="仿宋" w:eastAsia="仿宋" w:hAnsi="仿宋" w:hint="eastAsia"/>
          <w:sz w:val="32"/>
          <w:szCs w:val="32"/>
        </w:rPr>
        <w:t>9</w:t>
      </w:r>
      <w:r w:rsidRPr="00315FB0">
        <w:rPr>
          <w:rFonts w:ascii="仿宋" w:eastAsia="仿宋" w:hAnsi="仿宋"/>
          <w:sz w:val="32"/>
          <w:szCs w:val="32"/>
        </w:rPr>
        <w:t>-</w:t>
      </w:r>
      <w:r w:rsidR="004E7E07" w:rsidRPr="00315FB0">
        <w:rPr>
          <w:rFonts w:ascii="仿宋" w:eastAsia="仿宋" w:hAnsi="仿宋" w:hint="eastAsia"/>
          <w:sz w:val="32"/>
          <w:szCs w:val="32"/>
        </w:rPr>
        <w:t>20</w:t>
      </w:r>
      <w:r w:rsidRPr="00315FB0">
        <w:rPr>
          <w:rFonts w:ascii="仿宋" w:eastAsia="仿宋" w:hAnsi="仿宋" w:hint="eastAsia"/>
          <w:sz w:val="32"/>
          <w:szCs w:val="32"/>
        </w:rPr>
        <w:t>日，</w:t>
      </w:r>
      <w:r w:rsidR="001223B5" w:rsidRPr="00315FB0">
        <w:rPr>
          <w:rFonts w:ascii="仿宋" w:eastAsia="仿宋" w:hAnsi="仿宋" w:hint="eastAsia"/>
          <w:sz w:val="32"/>
          <w:szCs w:val="32"/>
        </w:rPr>
        <w:t>1</w:t>
      </w:r>
      <w:r w:rsidR="004E7E07" w:rsidRPr="00315FB0">
        <w:rPr>
          <w:rFonts w:ascii="仿宋" w:eastAsia="仿宋" w:hAnsi="仿宋" w:hint="eastAsia"/>
          <w:sz w:val="32"/>
          <w:szCs w:val="32"/>
        </w:rPr>
        <w:t>9</w:t>
      </w:r>
      <w:r w:rsidRPr="00315FB0">
        <w:rPr>
          <w:rFonts w:ascii="仿宋" w:eastAsia="仿宋" w:hAnsi="仿宋" w:hint="eastAsia"/>
          <w:sz w:val="32"/>
          <w:szCs w:val="32"/>
        </w:rPr>
        <w:t>日四级口试，</w:t>
      </w:r>
      <w:r w:rsidR="004E7E07" w:rsidRPr="00315FB0">
        <w:rPr>
          <w:rFonts w:ascii="仿宋" w:eastAsia="仿宋" w:hAnsi="仿宋" w:hint="eastAsia"/>
          <w:sz w:val="32"/>
          <w:szCs w:val="32"/>
        </w:rPr>
        <w:t>20</w:t>
      </w:r>
      <w:r w:rsidRPr="00315FB0">
        <w:rPr>
          <w:rFonts w:ascii="仿宋" w:eastAsia="仿宋" w:hAnsi="仿宋" w:hint="eastAsia"/>
          <w:sz w:val="32"/>
          <w:szCs w:val="32"/>
        </w:rPr>
        <w:t>日六级口试，每个级别均设1</w:t>
      </w:r>
      <w:r w:rsidR="004E7E07" w:rsidRPr="00315FB0">
        <w:rPr>
          <w:rFonts w:ascii="仿宋" w:eastAsia="仿宋" w:hAnsi="仿宋" w:hint="eastAsia"/>
          <w:sz w:val="32"/>
          <w:szCs w:val="32"/>
        </w:rPr>
        <w:t>1</w:t>
      </w:r>
      <w:r w:rsidRPr="00315FB0">
        <w:rPr>
          <w:rFonts w:ascii="仿宋" w:eastAsia="仿宋" w:hAnsi="仿宋" w:hint="eastAsia"/>
          <w:sz w:val="32"/>
          <w:szCs w:val="32"/>
        </w:rPr>
        <w:t>个正式考试场次，考生根据准考证显示的场次信息按时参加考试（开考级别及场次安排以各考点实际安排为准）。</w:t>
      </w:r>
    </w:p>
    <w:p w:rsidR="009A0E3F" w:rsidRPr="00315FB0" w:rsidRDefault="00B54EF9" w:rsidP="009A0E3F">
      <w:pPr>
        <w:pStyle w:val="1"/>
        <w:snapToGrid w:val="0"/>
        <w:spacing w:line="58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 w:rsidRPr="00315FB0">
        <w:rPr>
          <w:rFonts w:ascii="仿宋" w:eastAsia="仿宋" w:hAnsi="仿宋" w:hint="eastAsia"/>
          <w:sz w:val="32"/>
          <w:szCs w:val="32"/>
        </w:rPr>
        <w:t>4</w:t>
      </w:r>
      <w:r w:rsidR="00EF62A4" w:rsidRPr="00315FB0">
        <w:rPr>
          <w:rFonts w:ascii="仿宋" w:eastAsia="仿宋" w:hAnsi="仿宋"/>
          <w:sz w:val="32"/>
          <w:szCs w:val="32"/>
        </w:rPr>
        <w:t>.</w:t>
      </w:r>
      <w:r w:rsidR="00EF62A4" w:rsidRPr="00315FB0">
        <w:rPr>
          <w:rFonts w:ascii="仿宋" w:eastAsia="仿宋" w:hAnsi="仿宋" w:hint="eastAsia"/>
          <w:sz w:val="32"/>
          <w:szCs w:val="32"/>
        </w:rPr>
        <w:t>考试形式：考试采用计算机化考试，通过计算机，完成考生与模拟考官、考生与考生之间的互动。</w:t>
      </w:r>
    </w:p>
    <w:p w:rsidR="00EF62A4" w:rsidRPr="00315FB0" w:rsidRDefault="00EF62A4" w:rsidP="009A0E3F">
      <w:pPr>
        <w:pStyle w:val="1"/>
        <w:snapToGrid w:val="0"/>
        <w:spacing w:line="580" w:lineRule="atLeast"/>
        <w:ind w:firstLine="640"/>
        <w:jc w:val="left"/>
        <w:rPr>
          <w:rFonts w:ascii="仿宋" w:eastAsia="仿宋" w:hAnsi="仿宋"/>
          <w:sz w:val="32"/>
          <w:szCs w:val="32"/>
        </w:rPr>
      </w:pPr>
      <w:r w:rsidRPr="00315FB0">
        <w:rPr>
          <w:rFonts w:ascii="仿宋" w:eastAsia="仿宋" w:hAnsi="仿宋"/>
          <w:sz w:val="32"/>
          <w:szCs w:val="32"/>
        </w:rPr>
        <w:t>5.</w:t>
      </w:r>
      <w:r w:rsidR="00B54EF9" w:rsidRPr="00315FB0">
        <w:rPr>
          <w:rFonts w:ascii="仿宋" w:eastAsia="仿宋" w:hAnsi="仿宋" w:hint="eastAsia"/>
          <w:sz w:val="32"/>
          <w:szCs w:val="32"/>
        </w:rPr>
        <w:t>成绩发布</w:t>
      </w:r>
      <w:r w:rsidRPr="00315FB0">
        <w:rPr>
          <w:rFonts w:ascii="仿宋" w:eastAsia="仿宋" w:hAnsi="仿宋" w:hint="eastAsia"/>
          <w:sz w:val="32"/>
          <w:szCs w:val="32"/>
        </w:rPr>
        <w:t>：</w:t>
      </w:r>
      <w:r w:rsidRPr="00315FB0">
        <w:rPr>
          <w:rFonts w:ascii="仿宋" w:eastAsia="仿宋" w:hAnsi="仿宋"/>
          <w:sz w:val="32"/>
          <w:szCs w:val="32"/>
        </w:rPr>
        <w:t>CET-SET</w:t>
      </w:r>
      <w:r w:rsidRPr="00315FB0">
        <w:rPr>
          <w:rFonts w:ascii="仿宋" w:eastAsia="仿宋" w:hAnsi="仿宋" w:hint="eastAsia"/>
          <w:sz w:val="32"/>
          <w:szCs w:val="32"/>
        </w:rPr>
        <w:t>成绩将与随后进行的</w:t>
      </w:r>
      <w:r w:rsidRPr="00315FB0">
        <w:rPr>
          <w:rFonts w:ascii="仿宋" w:eastAsia="仿宋" w:hAnsi="仿宋"/>
          <w:sz w:val="32"/>
          <w:szCs w:val="32"/>
        </w:rPr>
        <w:t>CET</w:t>
      </w:r>
      <w:r w:rsidRPr="00315FB0">
        <w:rPr>
          <w:rFonts w:ascii="仿宋" w:eastAsia="仿宋" w:hAnsi="仿宋" w:hint="eastAsia"/>
          <w:sz w:val="32"/>
          <w:szCs w:val="32"/>
        </w:rPr>
        <w:t>成绩同期发布，</w:t>
      </w:r>
      <w:r w:rsidR="00B54EF9" w:rsidRPr="00315FB0">
        <w:rPr>
          <w:rFonts w:ascii="仿宋" w:eastAsia="仿宋" w:hAnsi="仿宋" w:hint="eastAsia"/>
          <w:sz w:val="32"/>
          <w:szCs w:val="32"/>
        </w:rPr>
        <w:t>具体发布时间和方式以全国大学英语四、六级考试网站</w:t>
      </w:r>
      <w:r w:rsidR="00B54EF9" w:rsidRPr="00315FB0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B54EF9" w:rsidRPr="00315FB0">
        <w:rPr>
          <w:rFonts w:ascii="仿宋" w:eastAsia="仿宋" w:hAnsi="仿宋" w:cs="宋体"/>
          <w:kern w:val="0"/>
          <w:sz w:val="32"/>
          <w:szCs w:val="32"/>
        </w:rPr>
        <w:t>www.cet.edu.cn</w:t>
      </w:r>
      <w:r w:rsidR="00B54EF9" w:rsidRPr="00315FB0">
        <w:rPr>
          <w:rFonts w:ascii="仿宋" w:eastAsia="仿宋" w:hAnsi="仿宋" w:cs="宋体" w:hint="eastAsia"/>
          <w:kern w:val="0"/>
          <w:sz w:val="32"/>
          <w:szCs w:val="32"/>
        </w:rPr>
        <w:t>）发布的公告为准。CET成绩报告单包含</w:t>
      </w:r>
      <w:r w:rsidR="00E322A8" w:rsidRPr="00315FB0">
        <w:rPr>
          <w:rFonts w:ascii="仿宋" w:eastAsia="仿宋" w:hAnsi="仿宋" w:hint="eastAsia"/>
          <w:sz w:val="32"/>
          <w:szCs w:val="32"/>
        </w:rPr>
        <w:t>笔试和口试两部分成绩</w:t>
      </w:r>
      <w:r w:rsidR="00B54EF9" w:rsidRPr="00315FB0">
        <w:rPr>
          <w:rFonts w:ascii="仿宋" w:eastAsia="仿宋" w:hAnsi="仿宋" w:hint="eastAsia"/>
          <w:sz w:val="32"/>
          <w:szCs w:val="32"/>
        </w:rPr>
        <w:t>，其中口试成绩为CET-SET成绩，</w:t>
      </w:r>
      <w:r w:rsidR="00E322A8" w:rsidRPr="00315FB0">
        <w:rPr>
          <w:rFonts w:ascii="仿宋" w:eastAsia="仿宋" w:hAnsi="仿宋" w:hint="eastAsia"/>
          <w:sz w:val="32"/>
          <w:szCs w:val="32"/>
        </w:rPr>
        <w:t>成绩</w:t>
      </w:r>
      <w:r w:rsidR="00B54EF9" w:rsidRPr="00315FB0">
        <w:rPr>
          <w:rFonts w:ascii="仿宋" w:eastAsia="仿宋" w:hAnsi="仿宋" w:hint="eastAsia"/>
          <w:sz w:val="32"/>
          <w:szCs w:val="32"/>
        </w:rPr>
        <w:t>报告单</w:t>
      </w:r>
      <w:r w:rsidR="003E6412" w:rsidRPr="00315FB0">
        <w:rPr>
          <w:rFonts w:ascii="仿宋" w:eastAsia="仿宋" w:hAnsi="仿宋" w:hint="eastAsia"/>
          <w:sz w:val="32"/>
          <w:szCs w:val="32"/>
        </w:rPr>
        <w:t>下发至笔试报名</w:t>
      </w:r>
      <w:r w:rsidR="00E322A8" w:rsidRPr="00315FB0">
        <w:rPr>
          <w:rFonts w:ascii="仿宋" w:eastAsia="仿宋" w:hAnsi="仿宋" w:hint="eastAsia"/>
          <w:sz w:val="32"/>
          <w:szCs w:val="32"/>
        </w:rPr>
        <w:t>学校</w:t>
      </w:r>
      <w:r w:rsidRPr="00315FB0">
        <w:rPr>
          <w:rFonts w:ascii="仿宋" w:eastAsia="仿宋" w:hAnsi="仿宋" w:hint="eastAsia"/>
          <w:sz w:val="32"/>
          <w:szCs w:val="32"/>
        </w:rPr>
        <w:t>。</w:t>
      </w:r>
    </w:p>
    <w:sectPr w:rsidR="00EF62A4" w:rsidRPr="00315FB0" w:rsidSect="009B0F99">
      <w:pgSz w:w="11906" w:h="16838"/>
      <w:pgMar w:top="1440" w:right="1080" w:bottom="1440" w:left="1080" w:header="510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7D" w:rsidRDefault="0002177D" w:rsidP="003D20C9">
      <w:r>
        <w:separator/>
      </w:r>
    </w:p>
  </w:endnote>
  <w:endnote w:type="continuationSeparator" w:id="0">
    <w:p w:rsidR="0002177D" w:rsidRDefault="0002177D" w:rsidP="003D2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7D" w:rsidRDefault="0002177D" w:rsidP="003D20C9">
      <w:r>
        <w:separator/>
      </w:r>
    </w:p>
  </w:footnote>
  <w:footnote w:type="continuationSeparator" w:id="0">
    <w:p w:rsidR="0002177D" w:rsidRDefault="0002177D" w:rsidP="003D2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76"/>
    <w:multiLevelType w:val="multilevel"/>
    <w:tmpl w:val="192B2B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1A21FF"/>
    <w:multiLevelType w:val="multilevel"/>
    <w:tmpl w:val="251A21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BB700E"/>
    <w:multiLevelType w:val="multilevel"/>
    <w:tmpl w:val="5ABB7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FD59CF"/>
    <w:multiLevelType w:val="multilevel"/>
    <w:tmpl w:val="7BFD59CF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lvlText w:val="%2）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0C9"/>
    <w:rsid w:val="00004DE7"/>
    <w:rsid w:val="0001678B"/>
    <w:rsid w:val="0002177D"/>
    <w:rsid w:val="000231BC"/>
    <w:rsid w:val="000712AD"/>
    <w:rsid w:val="00085AD2"/>
    <w:rsid w:val="00097BAE"/>
    <w:rsid w:val="000C6C18"/>
    <w:rsid w:val="000D2D8A"/>
    <w:rsid w:val="001223B5"/>
    <w:rsid w:val="001630C8"/>
    <w:rsid w:val="00183757"/>
    <w:rsid w:val="001A7D83"/>
    <w:rsid w:val="001B4DD9"/>
    <w:rsid w:val="001D5B37"/>
    <w:rsid w:val="001E0FA1"/>
    <w:rsid w:val="002021D2"/>
    <w:rsid w:val="002075B9"/>
    <w:rsid w:val="002A5B37"/>
    <w:rsid w:val="00313D42"/>
    <w:rsid w:val="00315FB0"/>
    <w:rsid w:val="00331917"/>
    <w:rsid w:val="003365DD"/>
    <w:rsid w:val="00345C9E"/>
    <w:rsid w:val="00380A02"/>
    <w:rsid w:val="003C48D2"/>
    <w:rsid w:val="003D20C9"/>
    <w:rsid w:val="003E6412"/>
    <w:rsid w:val="003F5ACB"/>
    <w:rsid w:val="00421BFE"/>
    <w:rsid w:val="004C6789"/>
    <w:rsid w:val="004E7E07"/>
    <w:rsid w:val="005247A4"/>
    <w:rsid w:val="00537F14"/>
    <w:rsid w:val="00591E8F"/>
    <w:rsid w:val="005B1D90"/>
    <w:rsid w:val="005D2DB3"/>
    <w:rsid w:val="005E51F6"/>
    <w:rsid w:val="00624830"/>
    <w:rsid w:val="00706843"/>
    <w:rsid w:val="00726CEF"/>
    <w:rsid w:val="0075679C"/>
    <w:rsid w:val="0078361E"/>
    <w:rsid w:val="008042D2"/>
    <w:rsid w:val="0083254A"/>
    <w:rsid w:val="00855EB2"/>
    <w:rsid w:val="00863A8F"/>
    <w:rsid w:val="008B51A8"/>
    <w:rsid w:val="008F266D"/>
    <w:rsid w:val="00944111"/>
    <w:rsid w:val="00970E47"/>
    <w:rsid w:val="009A0E3F"/>
    <w:rsid w:val="009B0F99"/>
    <w:rsid w:val="00A14B5F"/>
    <w:rsid w:val="00AA3508"/>
    <w:rsid w:val="00AC1707"/>
    <w:rsid w:val="00AC62E3"/>
    <w:rsid w:val="00B26FB9"/>
    <w:rsid w:val="00B54EF9"/>
    <w:rsid w:val="00B621B4"/>
    <w:rsid w:val="00BF7510"/>
    <w:rsid w:val="00C8343A"/>
    <w:rsid w:val="00CE69C2"/>
    <w:rsid w:val="00D21E36"/>
    <w:rsid w:val="00D728EA"/>
    <w:rsid w:val="00D9610C"/>
    <w:rsid w:val="00E01015"/>
    <w:rsid w:val="00E03319"/>
    <w:rsid w:val="00E30954"/>
    <w:rsid w:val="00E322A8"/>
    <w:rsid w:val="00E55AD9"/>
    <w:rsid w:val="00E92635"/>
    <w:rsid w:val="00EB3BAC"/>
    <w:rsid w:val="00EF62A4"/>
    <w:rsid w:val="00F44514"/>
    <w:rsid w:val="00F91783"/>
    <w:rsid w:val="00FB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9"/>
    <w:pPr>
      <w:widowControl w:val="0"/>
      <w:jc w:val="both"/>
    </w:pPr>
    <w:rPr>
      <w:rFonts w:ascii="方正小标宋简体" w:eastAsia="仿宋_GB2312" w:hAnsi="华文中宋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D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D20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D20C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D20C9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D20C9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3D20C9"/>
    <w:rPr>
      <w:rFonts w:cs="Times New Roman"/>
      <w:i/>
      <w:iCs/>
    </w:rPr>
  </w:style>
  <w:style w:type="paragraph" w:styleId="a7">
    <w:name w:val="Balloon Text"/>
    <w:basedOn w:val="a"/>
    <w:link w:val="Char1"/>
    <w:uiPriority w:val="99"/>
    <w:semiHidden/>
    <w:rsid w:val="008B51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B51A8"/>
    <w:rPr>
      <w:rFonts w:ascii="方正小标宋简体" w:eastAsia="仿宋_GB2312" w:hAnsi="华文中宋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AC62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8">
    <w:name w:val="Table Grid"/>
    <w:basedOn w:val="a1"/>
    <w:uiPriority w:val="99"/>
    <w:locked/>
    <w:rsid w:val="001B4DD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B0F99"/>
    <w:pPr>
      <w:widowControl w:val="0"/>
      <w:jc w:val="both"/>
    </w:pPr>
    <w:rPr>
      <w:rFonts w:ascii="方正小标宋简体" w:eastAsia="仿宋_GB2312" w:hAnsi="华文中宋"/>
      <w:sz w:val="32"/>
      <w:szCs w:val="84"/>
    </w:rPr>
  </w:style>
  <w:style w:type="paragraph" w:styleId="aa">
    <w:name w:val="Title"/>
    <w:basedOn w:val="a"/>
    <w:next w:val="a"/>
    <w:link w:val="Char2"/>
    <w:qFormat/>
    <w:locked/>
    <w:rsid w:val="009B0F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a"/>
    <w:rsid w:val="009B0F99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56ED3-966F-48B3-86D1-CD82CC43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全国大学英语四六级口语考试即将开考</dc:title>
  <dc:creator>hp</dc:creator>
  <cp:lastModifiedBy>dd</cp:lastModifiedBy>
  <cp:revision>11</cp:revision>
  <cp:lastPrinted>2018-04-23T01:48:00Z</cp:lastPrinted>
  <dcterms:created xsi:type="dcterms:W3CDTF">2018-04-23T01:35:00Z</dcterms:created>
  <dcterms:modified xsi:type="dcterms:W3CDTF">2018-04-25T00:34:00Z</dcterms:modified>
</cp:coreProperties>
</file>